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4923"/>
        <w:gridCol w:w="1968"/>
        <w:gridCol w:w="4032"/>
        <w:gridCol w:w="3097"/>
      </w:tblGrid>
      <w:tr w:rsidR="009725DD" w:rsidRPr="009725DD" w:rsidTr="009725DD">
        <w:trPr>
          <w:trHeight w:val="304"/>
          <w:tblHeader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vAlign w:val="center"/>
            <w:hideMark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cs-CZ"/>
              </w:rPr>
            </w:pPr>
            <w:r w:rsidRPr="009725DD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cs-CZ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cs-CZ"/>
              </w:rPr>
              <w:t>éma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vAlign w:val="center"/>
            <w:hideMark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cs-CZ"/>
              </w:rPr>
            </w:pPr>
            <w:r w:rsidRPr="009725DD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cs-CZ"/>
              </w:rPr>
              <w:t>Biblický odkaz (kat)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cs-CZ"/>
              </w:rPr>
              <w:t>Kdo vede</w:t>
            </w:r>
          </w:p>
        </w:tc>
      </w:tr>
      <w:tr w:rsidR="009725DD" w:rsidRPr="009725DD" w:rsidTr="009725DD">
        <w:trPr>
          <w:trHeight w:val="288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4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Místo pro všechny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5.1.2025</w:t>
            </w:r>
            <w:proofErr w:type="gramEnd"/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5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Marek 14,22–25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2024C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Markéta+ Andulka</w:t>
            </w:r>
          </w:p>
        </w:tc>
      </w:tr>
      <w:tr w:rsidR="009725DD" w:rsidRPr="009725DD" w:rsidTr="009725DD">
        <w:trPr>
          <w:trHeight w:val="288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6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Ježíšův zápas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12.1.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7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Marek 14,32–42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2024C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Lucka + Maře</w:t>
            </w:r>
          </w:p>
        </w:tc>
      </w:tr>
      <w:tr w:rsidR="009725DD" w:rsidRPr="009725DD" w:rsidTr="009725DD">
        <w:trPr>
          <w:trHeight w:val="304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8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Křížová cesta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19.1.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9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Marek 14,53</w:t>
              </w:r>
            </w:hyperlink>
            <w:r w:rsidR="009725DD" w:rsidRPr="009725DD"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, </w:t>
            </w:r>
            <w:hyperlink r:id="rId10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Marek 15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2024C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Monika + Maky</w:t>
            </w:r>
          </w:p>
        </w:tc>
      </w:tr>
      <w:tr w:rsidR="009725DD" w:rsidRPr="009725DD" w:rsidTr="009725DD">
        <w:trPr>
          <w:trHeight w:val="304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11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Evangelium u nás doma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26.1.2025</w:t>
            </w:r>
            <w:proofErr w:type="gramEnd"/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12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Marek 16,1–8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2024C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 xml:space="preserve">Kristýna + </w:t>
            </w:r>
            <w:r w:rsidR="001C778E"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Monika</w:t>
            </w:r>
          </w:p>
        </w:tc>
      </w:tr>
      <w:tr w:rsidR="009725DD" w:rsidRPr="009725DD" w:rsidTr="009725DD">
        <w:trPr>
          <w:trHeight w:val="288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13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 xml:space="preserve">Rodí se </w:t>
              </w:r>
              <w:proofErr w:type="spellStart"/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Immanuel</w:t>
              </w:r>
              <w:proofErr w:type="spellEnd"/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2.2.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14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Matouš 1–2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2024C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Markéta + Andulka</w:t>
            </w:r>
          </w:p>
        </w:tc>
      </w:tr>
      <w:tr w:rsidR="009725DD" w:rsidRPr="009725DD" w:rsidTr="009725DD">
        <w:trPr>
          <w:trHeight w:val="288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15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Pokušení jako testování Syna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9.2.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16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Matouš 4,1–11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2024C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Monika + Maky</w:t>
            </w:r>
          </w:p>
        </w:tc>
      </w:tr>
      <w:tr w:rsidR="009725DD" w:rsidRPr="009725DD" w:rsidTr="009725DD">
        <w:trPr>
          <w:trHeight w:val="288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17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Blahoslavenství – kázání a písničky „na horách“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16.2.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18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Matouš 5,1–11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E2435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 xml:space="preserve">Kristýna + </w:t>
            </w:r>
            <w:r w:rsidR="001C778E"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Lucka</w:t>
            </w:r>
          </w:p>
        </w:tc>
      </w:tr>
      <w:tr w:rsidR="009725DD" w:rsidRPr="009725DD" w:rsidTr="009725DD">
        <w:trPr>
          <w:trHeight w:val="304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19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Podobenství království – plevel mezi pšenicí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23.2.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20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Matouš 13,24–30</w:t>
              </w:r>
            </w:hyperlink>
            <w:r w:rsidR="009725DD" w:rsidRPr="009725DD"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, </w:t>
            </w:r>
            <w:hyperlink r:id="rId21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Matouš 13,36–43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E2435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Lucka + Maře</w:t>
            </w:r>
          </w:p>
        </w:tc>
      </w:tr>
      <w:tr w:rsidR="009725DD" w:rsidRPr="009725DD" w:rsidTr="009725DD">
        <w:trPr>
          <w:trHeight w:val="288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22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Život ve sboru – odpuštění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2.3.2025</w:t>
            </w:r>
            <w:proofErr w:type="gramEnd"/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23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Matouš 18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2024C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Markéta + Andulka</w:t>
            </w:r>
          </w:p>
        </w:tc>
      </w:tr>
      <w:tr w:rsidR="009725DD" w:rsidRPr="009725DD" w:rsidTr="009725DD">
        <w:trPr>
          <w:trHeight w:val="288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24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Naše zrcadlo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9.3.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25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Matouš 25,31–46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2024C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Monika + Maky</w:t>
            </w:r>
          </w:p>
        </w:tc>
      </w:tr>
      <w:tr w:rsidR="009725DD" w:rsidRPr="009725DD" w:rsidTr="009725DD">
        <w:trPr>
          <w:trHeight w:val="288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26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Cesta na kříž podle Matouše – Petrovo zapření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16.3.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27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Matouš 26,69–75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E2435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 xml:space="preserve">Kristýna + </w:t>
            </w:r>
            <w:r w:rsidR="001C778E"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Maře</w:t>
            </w:r>
          </w:p>
        </w:tc>
      </w:tr>
      <w:tr w:rsidR="009725DD" w:rsidRPr="009725DD" w:rsidTr="009725DD">
        <w:trPr>
          <w:trHeight w:val="304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28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Ježíš prodán za 30 stříbrných, Pilát a jeho žena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23.3.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29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Matouš 27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E2435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Lucka + Maře</w:t>
            </w:r>
          </w:p>
        </w:tc>
      </w:tr>
      <w:tr w:rsidR="009725DD" w:rsidRPr="009725DD" w:rsidTr="009725DD">
        <w:trPr>
          <w:trHeight w:val="304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30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Já jsem s vámi – jděte po všem světě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30.3.2025</w:t>
            </w:r>
            <w:proofErr w:type="gramEnd"/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31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Matouš 28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2024C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Markéta + Andulka</w:t>
            </w:r>
          </w:p>
        </w:tc>
      </w:tr>
      <w:tr w:rsidR="009725DD" w:rsidRPr="009725DD" w:rsidTr="009725DD">
        <w:trPr>
          <w:trHeight w:val="288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32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Lukášova dějeprava pro Teofila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6.4.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33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Lukáš 1,5–25</w:t>
              </w:r>
            </w:hyperlink>
            <w:r w:rsidR="009725DD" w:rsidRPr="009725DD"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, </w:t>
            </w:r>
            <w:hyperlink r:id="rId34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Lukáš 1,57–80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E2435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Kristýna + Justýna</w:t>
            </w:r>
          </w:p>
        </w:tc>
      </w:tr>
      <w:tr w:rsidR="009725DD" w:rsidRPr="009725DD" w:rsidTr="009725DD">
        <w:trPr>
          <w:trHeight w:val="304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35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 xml:space="preserve">Hle, jsem </w:t>
              </w:r>
              <w:r w:rsidR="009725DD" w:rsidRPr="009725DD">
                <w:rPr>
                  <w:lang w:eastAsia="cs-CZ"/>
                </w:rPr>
                <w:t>služebnice</w:t>
              </w:r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 xml:space="preserve"> Páně…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13.4.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36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Lukáš 1,26–56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E2435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Monika + Maky</w:t>
            </w:r>
          </w:p>
        </w:tc>
      </w:tr>
      <w:tr w:rsidR="009725DD" w:rsidRPr="009725DD" w:rsidTr="009725DD">
        <w:trPr>
          <w:trHeight w:val="304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37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Spasitel pro celý svět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b/>
                <w:color w:val="363636"/>
                <w:sz w:val="24"/>
                <w:szCs w:val="24"/>
                <w:lang w:eastAsia="cs-CZ"/>
              </w:rPr>
            </w:pPr>
            <w:proofErr w:type="gramStart"/>
            <w:r w:rsidRPr="009725DD">
              <w:rPr>
                <w:rFonts w:ascii="Arial" w:eastAsia="Times New Roman" w:hAnsi="Arial" w:cs="Arial"/>
                <w:b/>
                <w:color w:val="363636"/>
                <w:sz w:val="24"/>
                <w:szCs w:val="24"/>
                <w:lang w:eastAsia="cs-CZ"/>
              </w:rPr>
              <w:t>20.4.2025</w:t>
            </w:r>
            <w:proofErr w:type="gramEnd"/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38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Lukáš 2,1–20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E2435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Lucka + Maře</w:t>
            </w:r>
          </w:p>
        </w:tc>
      </w:tr>
      <w:tr w:rsidR="009725DD" w:rsidRPr="009725DD" w:rsidTr="009725DD">
        <w:trPr>
          <w:trHeight w:val="304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39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Malý Ježíš v chrámě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27.4.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40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Lukáš 2,21–52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E2435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Kristýna + Justýna</w:t>
            </w:r>
          </w:p>
        </w:tc>
      </w:tr>
      <w:tr w:rsidR="009725DD" w:rsidRPr="009725DD" w:rsidTr="009725DD">
        <w:trPr>
          <w:trHeight w:val="288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41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Nevítaná milost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4.5.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42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Lukáš 4,14–30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E2435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Markéta + Andulka</w:t>
            </w:r>
          </w:p>
        </w:tc>
      </w:tr>
      <w:tr w:rsidR="009725DD" w:rsidRPr="009725DD" w:rsidTr="009725DD">
        <w:trPr>
          <w:trHeight w:val="288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43" w:history="1">
              <w:proofErr w:type="spellStart"/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Samařan</w:t>
              </w:r>
              <w:proofErr w:type="spellEnd"/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 xml:space="preserve"> aneb bližní na cestě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11.5.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44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Lukáš 6,32–36</w:t>
              </w:r>
            </w:hyperlink>
            <w:r w:rsidR="009725DD" w:rsidRPr="009725DD"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, </w:t>
            </w:r>
            <w:hyperlink r:id="rId45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Lukáš 10,25–37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E2435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Monika + Maky</w:t>
            </w:r>
          </w:p>
        </w:tc>
      </w:tr>
      <w:tr w:rsidR="009725DD" w:rsidRPr="009725DD" w:rsidTr="009725DD">
        <w:trPr>
          <w:trHeight w:val="288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46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O Lazarovi a o boháči beze jména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18.5.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47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Lukáš 6,24–25</w:t>
              </w:r>
            </w:hyperlink>
            <w:r w:rsidR="009725DD" w:rsidRPr="009725DD"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, </w:t>
            </w:r>
            <w:hyperlink r:id="rId48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Lukáš 16,19–31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E2435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Lucka + Maře</w:t>
            </w:r>
          </w:p>
        </w:tc>
      </w:tr>
      <w:tr w:rsidR="009725DD" w:rsidRPr="009725DD" w:rsidTr="009725DD">
        <w:trPr>
          <w:trHeight w:val="304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49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Příběhy nalezených ztracenců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25.5.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50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Lukáš 15,1–32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E2435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Markéta + Andulka</w:t>
            </w:r>
          </w:p>
        </w:tc>
      </w:tr>
      <w:tr w:rsidR="009725DD" w:rsidRPr="009725DD" w:rsidTr="009725DD">
        <w:trPr>
          <w:trHeight w:val="288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51" w:history="1">
              <w:proofErr w:type="spellStart"/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Zacheus</w:t>
              </w:r>
              <w:proofErr w:type="spellEnd"/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 xml:space="preserve"> (v království Božím místa dost)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1.6.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52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Lukáš 19,1–10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E2435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Monika + Maky</w:t>
            </w:r>
          </w:p>
        </w:tc>
      </w:tr>
      <w:tr w:rsidR="009725DD" w:rsidRPr="009725DD" w:rsidTr="009725DD">
        <w:trPr>
          <w:trHeight w:val="288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53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Ukřižování a odpuštění podle Lukáše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8.6.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54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Lukáš 23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E2435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Kristýna + Justýna</w:t>
            </w:r>
          </w:p>
        </w:tc>
      </w:tr>
      <w:tr w:rsidR="009725DD" w:rsidRPr="009725DD" w:rsidTr="009725DD">
        <w:trPr>
          <w:trHeight w:val="288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55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Na cestě do Emauz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15.6.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56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Lukáš 24,13–35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</w:tcPr>
          <w:p w:rsidR="009725DD" w:rsidRPr="009725DD" w:rsidRDefault="00E2435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Lucka + Maře</w:t>
            </w:r>
          </w:p>
        </w:tc>
      </w:tr>
      <w:tr w:rsidR="009725DD" w:rsidRPr="009725DD" w:rsidTr="009725DD">
        <w:trPr>
          <w:trHeight w:val="304"/>
        </w:trPr>
        <w:tc>
          <w:tcPr>
            <w:tcW w:w="4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57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lang w:eastAsia="cs-CZ"/>
                </w:rPr>
                <w:t>Ježíšovo nanebevstoupení</w:t>
              </w:r>
            </w:hyperlink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</w:tcPr>
          <w:p w:rsidR="009725DD" w:rsidRPr="009725DD" w:rsidRDefault="009725DD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22.6.</w:t>
            </w:r>
          </w:p>
        </w:tc>
        <w:tc>
          <w:tcPr>
            <w:tcW w:w="4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  <w:vAlign w:val="center"/>
            <w:hideMark/>
          </w:tcPr>
          <w:p w:rsidR="009725DD" w:rsidRPr="009725DD" w:rsidRDefault="00237D88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hyperlink r:id="rId58" w:history="1">
              <w:r w:rsidR="009725DD" w:rsidRPr="009725DD">
                <w:rPr>
                  <w:rFonts w:ascii="Arial" w:eastAsia="Times New Roman" w:hAnsi="Arial" w:cs="Arial"/>
                  <w:color w:val="0066CC"/>
                  <w:sz w:val="24"/>
                  <w:szCs w:val="24"/>
                  <w:u w:val="single"/>
                  <w:lang w:eastAsia="cs-CZ"/>
                </w:rPr>
                <w:t>Lukáš 24,36–53</w:t>
              </w:r>
            </w:hyperlink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EDED"/>
          </w:tcPr>
          <w:p w:rsidR="009725DD" w:rsidRPr="009725DD" w:rsidRDefault="00E24355" w:rsidP="009725DD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 xml:space="preserve">Společné ? </w:t>
            </w:r>
            <w:proofErr w:type="spellStart"/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J.</w:t>
            </w:r>
            <w:proofErr w:type="gramEnd"/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Mikschik</w:t>
            </w:r>
            <w:proofErr w:type="spellEnd"/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cs-CZ"/>
              </w:rPr>
              <w:t>?</w:t>
            </w:r>
          </w:p>
        </w:tc>
      </w:tr>
    </w:tbl>
    <w:p w:rsidR="00116070" w:rsidRDefault="00116070"/>
    <w:sectPr w:rsidR="00116070" w:rsidSect="009725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25DD"/>
    <w:rsid w:val="00116070"/>
    <w:rsid w:val="001C778E"/>
    <w:rsid w:val="002024C5"/>
    <w:rsid w:val="00237D88"/>
    <w:rsid w:val="008F3B23"/>
    <w:rsid w:val="009725DD"/>
    <w:rsid w:val="00E2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0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25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techeze.evangnet.cz/katecheticke-pripravy/rodi-se-immanuel-dpns3" TargetMode="External"/><Relationship Id="rId18" Type="http://schemas.openxmlformats.org/officeDocument/2006/relationships/hyperlink" Target="https://katecheze.evangnet.cz/taxonomy/term/931" TargetMode="External"/><Relationship Id="rId26" Type="http://schemas.openxmlformats.org/officeDocument/2006/relationships/hyperlink" Target="https://katecheze.evangnet.cz/katecheticke-pripravy/cesta-na-kriz-podle-matouse-dpns3" TargetMode="External"/><Relationship Id="rId39" Type="http://schemas.openxmlformats.org/officeDocument/2006/relationships/hyperlink" Target="https://katecheze.evangnet.cz/katecheticke-pripravy/maly-jezis-v-chrame-dpns3" TargetMode="External"/><Relationship Id="rId21" Type="http://schemas.openxmlformats.org/officeDocument/2006/relationships/hyperlink" Target="https://katecheze.evangnet.cz/taxonomy/term/991" TargetMode="External"/><Relationship Id="rId34" Type="http://schemas.openxmlformats.org/officeDocument/2006/relationships/hyperlink" Target="https://katecheze.evangnet.cz/taxonomy/term/354" TargetMode="External"/><Relationship Id="rId42" Type="http://schemas.openxmlformats.org/officeDocument/2006/relationships/hyperlink" Target="https://katecheze.evangnet.cz/taxonomy/term/992" TargetMode="External"/><Relationship Id="rId47" Type="http://schemas.openxmlformats.org/officeDocument/2006/relationships/hyperlink" Target="https://katecheze.evangnet.cz/taxonomy/term/994" TargetMode="External"/><Relationship Id="rId50" Type="http://schemas.openxmlformats.org/officeDocument/2006/relationships/hyperlink" Target="https://katecheze.evangnet.cz/taxonomy/term/381" TargetMode="External"/><Relationship Id="rId55" Type="http://schemas.openxmlformats.org/officeDocument/2006/relationships/hyperlink" Target="https://katecheze.evangnet.cz/katecheticke-pripravy/na-ceste-do-emauz-dpns3" TargetMode="External"/><Relationship Id="rId7" Type="http://schemas.openxmlformats.org/officeDocument/2006/relationships/hyperlink" Target="https://katecheze.evangnet.cz/taxonomy/term/831" TargetMode="External"/><Relationship Id="rId12" Type="http://schemas.openxmlformats.org/officeDocument/2006/relationships/hyperlink" Target="https://katecheze.evangnet.cz/taxonomy/term/843" TargetMode="External"/><Relationship Id="rId17" Type="http://schemas.openxmlformats.org/officeDocument/2006/relationships/hyperlink" Target="https://katecheze.evangnet.cz/katecheticke-pripravy/blahoslavenstvi-dpns3" TargetMode="External"/><Relationship Id="rId25" Type="http://schemas.openxmlformats.org/officeDocument/2006/relationships/hyperlink" Target="https://katecheze.evangnet.cz/taxonomy/term/732" TargetMode="External"/><Relationship Id="rId33" Type="http://schemas.openxmlformats.org/officeDocument/2006/relationships/hyperlink" Target="https://katecheze.evangnet.cz/taxonomy/term/353" TargetMode="External"/><Relationship Id="rId38" Type="http://schemas.openxmlformats.org/officeDocument/2006/relationships/hyperlink" Target="https://katecheze.evangnet.cz/taxonomy/term/339" TargetMode="External"/><Relationship Id="rId46" Type="http://schemas.openxmlformats.org/officeDocument/2006/relationships/hyperlink" Target="https://katecheze.evangnet.cz/katecheticke-pripravy/o-lazarovi-o-bohaci-beze-jmena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katecheze.evangnet.cz/taxonomy/term/807" TargetMode="External"/><Relationship Id="rId20" Type="http://schemas.openxmlformats.org/officeDocument/2006/relationships/hyperlink" Target="https://katecheze.evangnet.cz/taxonomy/term/990" TargetMode="External"/><Relationship Id="rId29" Type="http://schemas.openxmlformats.org/officeDocument/2006/relationships/hyperlink" Target="https://katecheze.evangnet.cz/taxonomy/term/933" TargetMode="External"/><Relationship Id="rId41" Type="http://schemas.openxmlformats.org/officeDocument/2006/relationships/hyperlink" Target="https://katecheze.evangnet.cz/katecheticke-pripravy/nevitana-milost-dpns3" TargetMode="External"/><Relationship Id="rId54" Type="http://schemas.openxmlformats.org/officeDocument/2006/relationships/hyperlink" Target="https://katecheze.evangnet.cz/taxonomy/term/974" TargetMode="External"/><Relationship Id="rId1" Type="http://schemas.openxmlformats.org/officeDocument/2006/relationships/styles" Target="styles.xml"/><Relationship Id="rId6" Type="http://schemas.openxmlformats.org/officeDocument/2006/relationships/hyperlink" Target="https://katecheze.evangnet.cz/katecheticke-pripravy/jezisuv-zapas-dpns3" TargetMode="External"/><Relationship Id="rId11" Type="http://schemas.openxmlformats.org/officeDocument/2006/relationships/hyperlink" Target="https://katecheze.evangnet.cz/katecheticke-pripravy/evangelium-u-nas-doma-dpns3" TargetMode="External"/><Relationship Id="rId24" Type="http://schemas.openxmlformats.org/officeDocument/2006/relationships/hyperlink" Target="https://katecheze.evangnet.cz/katecheticke-pripravy/nase-zrcadlo-dpns3" TargetMode="External"/><Relationship Id="rId32" Type="http://schemas.openxmlformats.org/officeDocument/2006/relationships/hyperlink" Target="https://katecheze.evangnet.cz/katecheticke-pripravy/lukasova-dejeprava-pro-teofila" TargetMode="External"/><Relationship Id="rId37" Type="http://schemas.openxmlformats.org/officeDocument/2006/relationships/hyperlink" Target="https://katecheze.evangnet.cz/katecheticke-pripravy/spasitel-pro-cely-svet-dpns3" TargetMode="External"/><Relationship Id="rId40" Type="http://schemas.openxmlformats.org/officeDocument/2006/relationships/hyperlink" Target="https://katecheze.evangnet.cz/taxonomy/term/995" TargetMode="External"/><Relationship Id="rId45" Type="http://schemas.openxmlformats.org/officeDocument/2006/relationships/hyperlink" Target="https://katecheze.evangnet.cz/taxonomy/term/794" TargetMode="External"/><Relationship Id="rId53" Type="http://schemas.openxmlformats.org/officeDocument/2006/relationships/hyperlink" Target="https://katecheze.evangnet.cz/katecheticke-pripravy/ukrizovani-a-odpusteni-podle-lk-dpns3" TargetMode="External"/><Relationship Id="rId58" Type="http://schemas.openxmlformats.org/officeDocument/2006/relationships/hyperlink" Target="https://katecheze.evangnet.cz/taxonomy/term/988" TargetMode="External"/><Relationship Id="rId5" Type="http://schemas.openxmlformats.org/officeDocument/2006/relationships/hyperlink" Target="https://katecheze.evangnet.cz/taxonomy/term/985" TargetMode="External"/><Relationship Id="rId15" Type="http://schemas.openxmlformats.org/officeDocument/2006/relationships/hyperlink" Target="https://katecheze.evangnet.cz/katecheticke-pripravy/pokuseni-jako-testovani-syna" TargetMode="External"/><Relationship Id="rId23" Type="http://schemas.openxmlformats.org/officeDocument/2006/relationships/hyperlink" Target="https://katecheze.evangnet.cz/taxonomy/term/932" TargetMode="External"/><Relationship Id="rId28" Type="http://schemas.openxmlformats.org/officeDocument/2006/relationships/hyperlink" Target="https://katecheze.evangnet.cz/katecheticke-pripravy/jezis-prodan-za-30-stribrnych-dpns3" TargetMode="External"/><Relationship Id="rId36" Type="http://schemas.openxmlformats.org/officeDocument/2006/relationships/hyperlink" Target="https://katecheze.evangnet.cz/taxonomy/term/496" TargetMode="External"/><Relationship Id="rId49" Type="http://schemas.openxmlformats.org/officeDocument/2006/relationships/hyperlink" Target="https://katecheze.evangnet.cz/katecheticke-pripravy/pribehy-nalezenych-ztracencu-dpns3" TargetMode="External"/><Relationship Id="rId57" Type="http://schemas.openxmlformats.org/officeDocument/2006/relationships/hyperlink" Target="https://katecheze.evangnet.cz/katecheticke-pripravy/jezisovo-nanabevstoupeni-dpns3" TargetMode="External"/><Relationship Id="rId10" Type="http://schemas.openxmlformats.org/officeDocument/2006/relationships/hyperlink" Target="https://katecheze.evangnet.cz/taxonomy/term/987" TargetMode="External"/><Relationship Id="rId19" Type="http://schemas.openxmlformats.org/officeDocument/2006/relationships/hyperlink" Target="https://katecheze.evangnet.cz/katecheticke-pripravy/plevel-mezi-psenici-dpns3" TargetMode="External"/><Relationship Id="rId31" Type="http://schemas.openxmlformats.org/officeDocument/2006/relationships/hyperlink" Target="https://katecheze.evangnet.cz/taxonomy/term/996" TargetMode="External"/><Relationship Id="rId44" Type="http://schemas.openxmlformats.org/officeDocument/2006/relationships/hyperlink" Target="https://katecheze.evangnet.cz/taxonomy/term/993" TargetMode="External"/><Relationship Id="rId52" Type="http://schemas.openxmlformats.org/officeDocument/2006/relationships/hyperlink" Target="https://katecheze.evangnet.cz/taxonomy/term/384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katecheze.evangnet.cz/katecheticke-pripravy/misto-pro-vsechny-dpns3" TargetMode="External"/><Relationship Id="rId9" Type="http://schemas.openxmlformats.org/officeDocument/2006/relationships/hyperlink" Target="https://katecheze.evangnet.cz/taxonomy/term/986" TargetMode="External"/><Relationship Id="rId14" Type="http://schemas.openxmlformats.org/officeDocument/2006/relationships/hyperlink" Target="https://katecheze.evangnet.cz/taxonomy/term/930" TargetMode="External"/><Relationship Id="rId22" Type="http://schemas.openxmlformats.org/officeDocument/2006/relationships/hyperlink" Target="https://katecheze.evangnet.cz/katecheticke-pripravy/zivot-ve-sboru-odpusteni-dpns3" TargetMode="External"/><Relationship Id="rId27" Type="http://schemas.openxmlformats.org/officeDocument/2006/relationships/hyperlink" Target="https://katecheze.evangnet.cz/taxonomy/term/617" TargetMode="External"/><Relationship Id="rId30" Type="http://schemas.openxmlformats.org/officeDocument/2006/relationships/hyperlink" Target="https://katecheze.evangnet.cz/katecheticke-pripravy/ja-jsem-s-vami-dpns3" TargetMode="External"/><Relationship Id="rId35" Type="http://schemas.openxmlformats.org/officeDocument/2006/relationships/hyperlink" Target="https://katecheze.evangnet.cz/katecheticke-pripravy/hle-jsem-sluzebnice-pane" TargetMode="External"/><Relationship Id="rId43" Type="http://schemas.openxmlformats.org/officeDocument/2006/relationships/hyperlink" Target="https://katecheze.evangnet.cz/katecheticke-pripravy/samaran-aneb-blizni-na-ceste-dpns3" TargetMode="External"/><Relationship Id="rId48" Type="http://schemas.openxmlformats.org/officeDocument/2006/relationships/hyperlink" Target="https://katecheze.evangnet.cz/taxonomy/term/361" TargetMode="External"/><Relationship Id="rId56" Type="http://schemas.openxmlformats.org/officeDocument/2006/relationships/hyperlink" Target="https://katecheze.evangnet.cz/taxonomy/term/525" TargetMode="External"/><Relationship Id="rId8" Type="http://schemas.openxmlformats.org/officeDocument/2006/relationships/hyperlink" Target="https://katecheze.evangnet.cz/katecheticke-pripravy/krizova-cesta-dpns3" TargetMode="External"/><Relationship Id="rId51" Type="http://schemas.openxmlformats.org/officeDocument/2006/relationships/hyperlink" Target="https://katecheze.evangnet.cz/katecheticke-pripravy/zacheus-dpns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859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2024-12-29T18:55:00Z</dcterms:created>
  <dcterms:modified xsi:type="dcterms:W3CDTF">2024-12-30T08:43:00Z</dcterms:modified>
</cp:coreProperties>
</file>